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03" w:rsidRPr="00775D5C" w:rsidRDefault="007F3603">
      <w:pPr>
        <w:rPr>
          <w:rFonts w:ascii="Times New Roman" w:hAnsi="Times New Roman" w:cs="Times New Roman"/>
          <w:sz w:val="28"/>
          <w:szCs w:val="28"/>
        </w:rPr>
      </w:pPr>
    </w:p>
    <w:p w:rsidR="001037BE" w:rsidRPr="00775D5C" w:rsidRDefault="001037BE">
      <w:pPr>
        <w:rPr>
          <w:rFonts w:ascii="Times New Roman" w:hAnsi="Times New Roman" w:cs="Times New Roman"/>
          <w:sz w:val="28"/>
          <w:szCs w:val="28"/>
        </w:rPr>
      </w:pPr>
      <w:r w:rsidRPr="00775D5C">
        <w:rPr>
          <w:rFonts w:ascii="Times New Roman" w:hAnsi="Times New Roman" w:cs="Times New Roman"/>
          <w:sz w:val="28"/>
          <w:szCs w:val="28"/>
        </w:rPr>
        <w:t>Рекомендуемая литература</w:t>
      </w:r>
    </w:p>
    <w:p w:rsidR="001037BE" w:rsidRPr="00775D5C" w:rsidRDefault="001037BE" w:rsidP="001037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5D5C">
        <w:rPr>
          <w:rFonts w:ascii="Times New Roman" w:hAnsi="Times New Roman" w:cs="Times New Roman"/>
          <w:sz w:val="28"/>
          <w:szCs w:val="28"/>
        </w:rPr>
        <w:t xml:space="preserve">Зарин С.М. </w:t>
      </w:r>
      <w:r w:rsidRPr="00775D5C">
        <w:rPr>
          <w:rFonts w:ascii="Times New Roman" w:hAnsi="Times New Roman" w:cs="Times New Roman"/>
          <w:sz w:val="28"/>
          <w:szCs w:val="28"/>
        </w:rPr>
        <w:t>Православная аскетика</w:t>
      </w:r>
      <w:r w:rsidRPr="00775D5C">
        <w:rPr>
          <w:rFonts w:ascii="Times New Roman" w:hAnsi="Times New Roman" w:cs="Times New Roman"/>
          <w:sz w:val="28"/>
          <w:szCs w:val="28"/>
        </w:rPr>
        <w:t>.</w:t>
      </w:r>
    </w:p>
    <w:p w:rsidR="001037BE" w:rsidRPr="00775D5C" w:rsidRDefault="001037BE" w:rsidP="001037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75D5C">
        <w:rPr>
          <w:rFonts w:ascii="Times New Roman" w:hAnsi="Times New Roman" w:cs="Times New Roman"/>
          <w:sz w:val="28"/>
          <w:szCs w:val="28"/>
        </w:rPr>
        <w:t>https://azbyka.ru/otechnik/Sergej_Zarin/pravoslavnaja-asketika/</w:t>
      </w:r>
    </w:p>
    <w:p w:rsidR="001037BE" w:rsidRPr="00775D5C" w:rsidRDefault="001037BE" w:rsidP="001037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5D5C">
        <w:rPr>
          <w:rFonts w:ascii="Times New Roman" w:hAnsi="Times New Roman" w:cs="Times New Roman"/>
          <w:sz w:val="28"/>
          <w:szCs w:val="28"/>
        </w:rPr>
        <w:t>Феофан Затворник</w:t>
      </w:r>
      <w:r w:rsidRPr="00775D5C">
        <w:rPr>
          <w:rFonts w:ascii="Times New Roman" w:hAnsi="Times New Roman" w:cs="Times New Roman"/>
          <w:sz w:val="28"/>
          <w:szCs w:val="28"/>
        </w:rPr>
        <w:t>,</w:t>
      </w:r>
      <w:r w:rsidRPr="00775D5C">
        <w:rPr>
          <w:rFonts w:ascii="Times New Roman" w:hAnsi="Times New Roman" w:cs="Times New Roman"/>
          <w:sz w:val="28"/>
          <w:szCs w:val="28"/>
        </w:rPr>
        <w:t xml:space="preserve"> святитель</w:t>
      </w:r>
      <w:r w:rsidRPr="00775D5C">
        <w:rPr>
          <w:rFonts w:ascii="Times New Roman" w:hAnsi="Times New Roman" w:cs="Times New Roman"/>
          <w:sz w:val="28"/>
          <w:szCs w:val="28"/>
        </w:rPr>
        <w:t xml:space="preserve">. </w:t>
      </w:r>
      <w:r w:rsidRPr="00775D5C">
        <w:rPr>
          <w:rFonts w:ascii="Times New Roman" w:hAnsi="Times New Roman" w:cs="Times New Roman"/>
          <w:sz w:val="28"/>
          <w:szCs w:val="28"/>
        </w:rPr>
        <w:t xml:space="preserve">Путь </w:t>
      </w:r>
      <w:proofErr w:type="gramStart"/>
      <w:r w:rsidRPr="00775D5C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775D5C">
        <w:rPr>
          <w:rFonts w:ascii="Times New Roman" w:hAnsi="Times New Roman" w:cs="Times New Roman"/>
          <w:sz w:val="28"/>
          <w:szCs w:val="28"/>
        </w:rPr>
        <w:t xml:space="preserve"> спасению. Краткий очерк аскетики</w:t>
      </w:r>
      <w:r w:rsidRPr="00775D5C">
        <w:rPr>
          <w:rFonts w:ascii="Times New Roman" w:hAnsi="Times New Roman" w:cs="Times New Roman"/>
          <w:sz w:val="28"/>
          <w:szCs w:val="28"/>
        </w:rPr>
        <w:t>.</w:t>
      </w:r>
    </w:p>
    <w:p w:rsidR="00B21A0C" w:rsidRPr="00775D5C" w:rsidRDefault="00B21A0C" w:rsidP="00B21A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75D5C">
        <w:rPr>
          <w:rFonts w:ascii="Times New Roman" w:hAnsi="Times New Roman" w:cs="Times New Roman"/>
          <w:sz w:val="28"/>
          <w:szCs w:val="28"/>
        </w:rPr>
        <w:t>http://theophanica.ru/books/?book=tom11#</w:t>
      </w:r>
    </w:p>
    <w:p w:rsidR="001037BE" w:rsidRPr="00775D5C" w:rsidRDefault="00B21A0C" w:rsidP="00B21A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5D5C">
        <w:rPr>
          <w:rFonts w:ascii="Times New Roman" w:hAnsi="Times New Roman" w:cs="Times New Roman"/>
          <w:sz w:val="28"/>
          <w:szCs w:val="28"/>
        </w:rPr>
        <w:t>Феофан Затворник, святитель.</w:t>
      </w:r>
      <w:r w:rsidRPr="00775D5C">
        <w:rPr>
          <w:rFonts w:ascii="Times New Roman" w:hAnsi="Times New Roman" w:cs="Times New Roman"/>
          <w:sz w:val="28"/>
          <w:szCs w:val="28"/>
        </w:rPr>
        <w:t xml:space="preserve"> Что есть духовная жизнь и как на нее настроиться? Письм</w:t>
      </w:r>
      <w:bookmarkStart w:id="0" w:name="_GoBack"/>
      <w:bookmarkEnd w:id="0"/>
      <w:r w:rsidRPr="00775D5C">
        <w:rPr>
          <w:rFonts w:ascii="Times New Roman" w:hAnsi="Times New Roman" w:cs="Times New Roman"/>
          <w:sz w:val="28"/>
          <w:szCs w:val="28"/>
        </w:rPr>
        <w:t>а</w:t>
      </w:r>
    </w:p>
    <w:p w:rsidR="00B21A0C" w:rsidRPr="00775D5C" w:rsidRDefault="00B21A0C" w:rsidP="00B21A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75D5C">
        <w:rPr>
          <w:rFonts w:ascii="Times New Roman" w:hAnsi="Times New Roman" w:cs="Times New Roman"/>
          <w:sz w:val="28"/>
          <w:szCs w:val="28"/>
        </w:rPr>
        <w:t>http://theophanica.ru/books/?book=tom12#</w:t>
      </w:r>
    </w:p>
    <w:p w:rsidR="00B21A0C" w:rsidRPr="00775D5C" w:rsidRDefault="00B21A0C" w:rsidP="00B21A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5D5C">
        <w:rPr>
          <w:rFonts w:ascii="Times New Roman" w:hAnsi="Times New Roman" w:cs="Times New Roman"/>
          <w:sz w:val="28"/>
          <w:szCs w:val="28"/>
        </w:rPr>
        <w:t xml:space="preserve">Митрополит Климент. Вехи Великого поста. Изд. Сибирская </w:t>
      </w:r>
      <w:proofErr w:type="spellStart"/>
      <w:r w:rsidRPr="00775D5C">
        <w:rPr>
          <w:rFonts w:ascii="Times New Roman" w:hAnsi="Times New Roman" w:cs="Times New Roman"/>
          <w:sz w:val="28"/>
          <w:szCs w:val="28"/>
        </w:rPr>
        <w:t>Благозвонница</w:t>
      </w:r>
      <w:proofErr w:type="spellEnd"/>
      <w:r w:rsidRPr="00775D5C">
        <w:rPr>
          <w:rFonts w:ascii="Times New Roman" w:hAnsi="Times New Roman" w:cs="Times New Roman"/>
          <w:sz w:val="28"/>
          <w:szCs w:val="28"/>
        </w:rPr>
        <w:t>. М. 2019</w:t>
      </w:r>
    </w:p>
    <w:p w:rsidR="00B21A0C" w:rsidRPr="00775D5C" w:rsidRDefault="00B21A0C" w:rsidP="00B21A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5D5C">
        <w:rPr>
          <w:rFonts w:ascii="Times New Roman" w:hAnsi="Times New Roman" w:cs="Times New Roman"/>
          <w:sz w:val="28"/>
          <w:szCs w:val="28"/>
        </w:rPr>
        <w:t>Митрополит Климент. Действуй Сегодня.</w:t>
      </w:r>
      <w:r w:rsidR="00775D5C" w:rsidRPr="00775D5C">
        <w:rPr>
          <w:rFonts w:ascii="Times New Roman" w:hAnsi="Times New Roman" w:cs="Times New Roman"/>
          <w:sz w:val="28"/>
          <w:szCs w:val="28"/>
        </w:rPr>
        <w:t xml:space="preserve"> Издательство МП. М. 2019.</w:t>
      </w:r>
    </w:p>
    <w:p w:rsidR="001037BE" w:rsidRPr="00775D5C" w:rsidRDefault="001037BE" w:rsidP="001037BE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1037BE" w:rsidRPr="00775D5C" w:rsidRDefault="001037BE" w:rsidP="001037BE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1037BE" w:rsidRPr="00775D5C" w:rsidRDefault="001037BE" w:rsidP="001037BE">
      <w:pPr>
        <w:ind w:left="708"/>
        <w:rPr>
          <w:rFonts w:ascii="Times New Roman" w:hAnsi="Times New Roman" w:cs="Times New Roman"/>
          <w:sz w:val="28"/>
          <w:szCs w:val="28"/>
        </w:rPr>
      </w:pPr>
    </w:p>
    <w:sectPr w:rsidR="001037BE" w:rsidRPr="0077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5076A"/>
    <w:multiLevelType w:val="hybridMultilevel"/>
    <w:tmpl w:val="8306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BE"/>
    <w:rsid w:val="001037BE"/>
    <w:rsid w:val="00775D5C"/>
    <w:rsid w:val="007F3603"/>
    <w:rsid w:val="00B2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7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37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7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37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2019-03-04T08:22:00Z</dcterms:created>
  <dcterms:modified xsi:type="dcterms:W3CDTF">2019-03-04T08:52:00Z</dcterms:modified>
</cp:coreProperties>
</file>